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宋体"/>
          <w:sz w:val="28"/>
          <w:szCs w:val="28"/>
        </w:rPr>
      </w:pPr>
      <w:r>
        <w:rPr>
          <w:rFonts w:hint="eastAsia" w:cs="宋体"/>
          <w:sz w:val="28"/>
          <w:szCs w:val="28"/>
        </w:rPr>
        <w:t>附件1</w:t>
      </w:r>
    </w:p>
    <w:p>
      <w:pPr>
        <w:jc w:val="center"/>
        <w:rPr>
          <w:rFonts w:ascii="黑体" w:hAnsi="黑体" w:eastAsia="黑体" w:cs="宋体"/>
          <w:sz w:val="32"/>
          <w:szCs w:val="32"/>
        </w:rPr>
      </w:pPr>
      <w:bookmarkStart w:id="0" w:name="_GoBack"/>
      <w:r>
        <w:rPr>
          <w:rFonts w:hint="eastAsia" w:ascii="黑体" w:hAnsi="黑体" w:eastAsia="黑体" w:cs="宋体"/>
          <w:sz w:val="32"/>
          <w:szCs w:val="32"/>
        </w:rPr>
        <w:t>无 锡 职 业 技 术 学 院</w:t>
      </w:r>
    </w:p>
    <w:p>
      <w:pPr>
        <w:jc w:val="center"/>
        <w:rPr>
          <w:rFonts w:ascii="黑体" w:hAnsi="黑体" w:eastAsia="黑体" w:cs="宋体"/>
          <w:sz w:val="32"/>
          <w:szCs w:val="32"/>
        </w:rPr>
      </w:pPr>
      <w:r>
        <w:rPr>
          <w:rFonts w:hint="eastAsia" w:ascii="黑体" w:hAnsi="黑体" w:eastAsia="黑体" w:cs="宋体"/>
          <w:sz w:val="32"/>
          <w:szCs w:val="32"/>
        </w:rPr>
        <w:t>关于推荐优秀团员作为入党积极分子的实施细则</w:t>
      </w:r>
      <w:bookmarkEnd w:id="0"/>
    </w:p>
    <w:p>
      <w:pPr>
        <w:jc w:val="center"/>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2019年2月26日修订</w:t>
      </w:r>
      <w:r>
        <w:rPr>
          <w:rFonts w:hint="eastAsia" w:ascii="楷体" w:hAnsi="楷体" w:eastAsia="楷体" w:cs="楷体"/>
          <w:b w:val="0"/>
          <w:bCs w:val="0"/>
          <w:sz w:val="32"/>
          <w:szCs w:val="32"/>
          <w:lang w:eastAsia="zh-CN"/>
        </w:rPr>
        <w:t>）</w:t>
      </w:r>
    </w:p>
    <w:p>
      <w:pPr>
        <w:jc w:val="center"/>
        <w:rPr>
          <w:rFonts w:ascii="黑体" w:hAnsi="黑体" w:eastAsia="黑体" w:cs="宋体"/>
          <w:sz w:val="28"/>
          <w:szCs w:val="28"/>
        </w:rPr>
      </w:pPr>
      <w:r>
        <w:rPr>
          <w:rFonts w:hint="eastAsia" w:ascii="黑体" w:hAnsi="黑体" w:eastAsia="黑体" w:cs="宋体"/>
          <w:sz w:val="28"/>
          <w:szCs w:val="28"/>
        </w:rPr>
        <w:t>一、总　　则</w:t>
      </w:r>
    </w:p>
    <w:p>
      <w:pPr>
        <w:rPr>
          <w:rFonts w:ascii="仿宋" w:hAnsi="仿宋" w:eastAsia="仿宋" w:cs="宋体"/>
          <w:sz w:val="28"/>
          <w:szCs w:val="28"/>
        </w:rPr>
      </w:pPr>
      <w:r>
        <w:rPr>
          <w:rFonts w:hint="eastAsia" w:ascii="仿宋" w:hAnsi="仿宋" w:eastAsia="仿宋" w:cs="宋体"/>
          <w:sz w:val="28"/>
          <w:szCs w:val="28"/>
        </w:rPr>
        <w:t xml:space="preserve">    第一条 为进一步贯彻落实《中共中央组织部、中共教育部党组、共青团中央关于进一步加强和改进在大学生中发展党员工作和大学生党支部建设的意见》和《无锡职业技术学院发展党员工作</w:t>
      </w:r>
      <w:r>
        <w:rPr>
          <w:rFonts w:hint="eastAsia" w:ascii="仿宋" w:hAnsi="仿宋" w:eastAsia="仿宋" w:cs="宋体"/>
          <w:sz w:val="28"/>
          <w:szCs w:val="28"/>
          <w:lang w:val="en-US" w:eastAsia="zh-CN"/>
        </w:rPr>
        <w:t>实施细则</w:t>
      </w:r>
      <w:r>
        <w:rPr>
          <w:rFonts w:hint="eastAsia" w:ascii="仿宋" w:hAnsi="仿宋" w:eastAsia="仿宋" w:cs="宋体"/>
          <w:sz w:val="28"/>
          <w:szCs w:val="28"/>
        </w:rPr>
        <w:t>》文件精神，做好在我院共青团员中发展党员的工作，特制定本实施细则。</w:t>
      </w:r>
    </w:p>
    <w:p>
      <w:pPr>
        <w:rPr>
          <w:rFonts w:ascii="仿宋" w:hAnsi="仿宋" w:eastAsia="仿宋" w:cs="宋体"/>
          <w:sz w:val="28"/>
          <w:szCs w:val="28"/>
        </w:rPr>
      </w:pPr>
      <w:r>
        <w:rPr>
          <w:rFonts w:hint="eastAsia" w:ascii="仿宋" w:hAnsi="仿宋" w:eastAsia="仿宋" w:cs="宋体"/>
          <w:sz w:val="28"/>
          <w:szCs w:val="28"/>
        </w:rPr>
        <w:t xml:space="preserve">    第二条 中国共产主义青年团是中国共产党领导的先进青年群众组织，是广大青年在实践中学习共产主义的学校，是中国共产党的助手和后备军。推荐优秀团员作为入党积极分子（简称“推优”）是党赋予共青团的一项光荣任务。</w:t>
      </w:r>
    </w:p>
    <w:p>
      <w:pPr>
        <w:rPr>
          <w:rFonts w:ascii="仿宋" w:hAnsi="仿宋" w:eastAsia="仿宋" w:cs="宋体"/>
          <w:sz w:val="28"/>
          <w:szCs w:val="28"/>
        </w:rPr>
      </w:pPr>
      <w:r>
        <w:rPr>
          <w:rFonts w:hint="eastAsia" w:ascii="仿宋" w:hAnsi="仿宋" w:eastAsia="仿宋" w:cs="宋体"/>
          <w:sz w:val="28"/>
          <w:szCs w:val="28"/>
        </w:rPr>
        <w:t xml:space="preserve">    第三条 做好“推优”工作，是培养和造就社会主义事业接班人，扩大入党积极分子队伍，充实党的新生力量，加强党员队伍建设的需要，也是激发广大团员青年的政治热情，增强共青团组织的吸引力和凝聚力的需要。</w:t>
      </w:r>
    </w:p>
    <w:p>
      <w:pPr>
        <w:rPr>
          <w:rFonts w:ascii="仿宋" w:hAnsi="仿宋" w:eastAsia="仿宋" w:cs="宋体"/>
          <w:sz w:val="28"/>
          <w:szCs w:val="28"/>
        </w:rPr>
      </w:pPr>
      <w:r>
        <w:rPr>
          <w:rFonts w:hint="eastAsia" w:ascii="仿宋" w:hAnsi="仿宋" w:eastAsia="仿宋" w:cs="宋体"/>
          <w:sz w:val="28"/>
          <w:szCs w:val="28"/>
        </w:rPr>
        <w:t xml:space="preserve">    第四条 在校的28周岁以下的青年入党，一般应从团员中发展，经过团组织推荐，使“推优”逐步成为党组织发展青年党员的主渠道，使优秀团员成为党组织发展青年党员的主要来源。 </w:t>
      </w:r>
    </w:p>
    <w:p>
      <w:pPr>
        <w:jc w:val="center"/>
        <w:rPr>
          <w:rFonts w:ascii="黑体" w:hAnsi="黑体" w:eastAsia="黑体" w:cs="宋体"/>
          <w:sz w:val="28"/>
          <w:szCs w:val="28"/>
        </w:rPr>
      </w:pPr>
      <w:r>
        <w:rPr>
          <w:rFonts w:hint="eastAsia" w:ascii="黑体" w:hAnsi="黑体" w:eastAsia="黑体" w:cs="宋体"/>
          <w:sz w:val="28"/>
          <w:szCs w:val="28"/>
        </w:rPr>
        <w:t>二、推优的条件</w:t>
      </w:r>
    </w:p>
    <w:p>
      <w:pPr>
        <w:rPr>
          <w:rFonts w:ascii="仿宋" w:hAnsi="仿宋" w:eastAsia="仿宋" w:cs="宋体"/>
          <w:sz w:val="28"/>
          <w:szCs w:val="28"/>
        </w:rPr>
      </w:pPr>
      <w:r>
        <w:rPr>
          <w:rFonts w:hint="eastAsia" w:ascii="仿宋" w:hAnsi="仿宋" w:eastAsia="仿宋" w:cs="宋体"/>
          <w:sz w:val="28"/>
          <w:szCs w:val="28"/>
        </w:rPr>
        <w:t xml:space="preserve">    第五条 团组织向党组织推荐积极分子，要准确理解和掌握党员标准的时代特征，真正把团员中的优秀分子推荐给党组织，既要防止求全责备，也要避免放松要求，“推优”的基本条件如下：</w:t>
      </w:r>
    </w:p>
    <w:p>
      <w:pPr>
        <w:rPr>
          <w:rFonts w:ascii="仿宋" w:hAnsi="仿宋" w:eastAsia="仿宋" w:cs="宋体"/>
          <w:sz w:val="28"/>
          <w:szCs w:val="28"/>
        </w:rPr>
      </w:pPr>
      <w:r>
        <w:rPr>
          <w:rFonts w:hint="eastAsia" w:ascii="仿宋" w:hAnsi="仿宋" w:eastAsia="仿宋" w:cs="宋体"/>
          <w:sz w:val="28"/>
          <w:szCs w:val="28"/>
        </w:rPr>
        <w:t xml:space="preserve">    1、拥护党的纲领，承认党的章程，认真贯彻执行党的路线、方针、政策；</w:t>
      </w:r>
    </w:p>
    <w:p>
      <w:pPr>
        <w:rPr>
          <w:rFonts w:ascii="仿宋" w:hAnsi="仿宋" w:eastAsia="仿宋" w:cs="宋体"/>
          <w:sz w:val="28"/>
          <w:szCs w:val="28"/>
        </w:rPr>
      </w:pPr>
      <w:r>
        <w:rPr>
          <w:rFonts w:hint="eastAsia" w:ascii="仿宋" w:hAnsi="仿宋" w:eastAsia="仿宋" w:cs="宋体"/>
          <w:sz w:val="28"/>
          <w:szCs w:val="28"/>
        </w:rPr>
        <w:t xml:space="preserve">    2、思想进步，已递交入党申请书，入党动机端正。积极参加团的活动，自觉履行团员义务，在工作、学习、生活和团的活动等方面自觉以党员标准要求自己，较好地发挥先锋模范作用；</w:t>
      </w:r>
    </w:p>
    <w:p>
      <w:pPr>
        <w:rPr>
          <w:rFonts w:ascii="仿宋" w:hAnsi="仿宋" w:eastAsia="仿宋" w:cs="宋体"/>
          <w:sz w:val="28"/>
          <w:szCs w:val="28"/>
        </w:rPr>
      </w:pPr>
      <w:r>
        <w:rPr>
          <w:rFonts w:hint="eastAsia" w:ascii="仿宋" w:hAnsi="仿宋" w:eastAsia="仿宋" w:cs="宋体"/>
          <w:sz w:val="28"/>
          <w:szCs w:val="28"/>
        </w:rPr>
        <w:t xml:space="preserve">    3、积极参加团校、</w:t>
      </w:r>
      <w:r>
        <w:rPr>
          <w:rFonts w:hint="eastAsia" w:ascii="仿宋" w:hAnsi="仿宋" w:eastAsia="仿宋" w:cs="宋体"/>
          <w:sz w:val="28"/>
          <w:szCs w:val="28"/>
          <w:lang w:val="en-US" w:eastAsia="zh-CN"/>
        </w:rPr>
        <w:t>双学小组学习</w:t>
      </w:r>
      <w:r>
        <w:rPr>
          <w:rFonts w:hint="eastAsia" w:ascii="仿宋" w:hAnsi="仿宋" w:eastAsia="仿宋" w:cs="宋体"/>
          <w:sz w:val="28"/>
          <w:szCs w:val="28"/>
        </w:rPr>
        <w:t xml:space="preserve">； </w:t>
      </w:r>
    </w:p>
    <w:p>
      <w:pPr>
        <w:rPr>
          <w:rFonts w:ascii="仿宋" w:hAnsi="仿宋" w:eastAsia="仿宋" w:cs="宋体"/>
          <w:sz w:val="28"/>
          <w:szCs w:val="28"/>
        </w:rPr>
      </w:pPr>
      <w:r>
        <w:rPr>
          <w:rFonts w:hint="eastAsia" w:ascii="仿宋" w:hAnsi="仿宋" w:eastAsia="仿宋" w:cs="宋体"/>
          <w:sz w:val="28"/>
          <w:szCs w:val="28"/>
        </w:rPr>
        <w:t xml:space="preserve">    4、有全心全意为人民服务的自觉意识，在群众中有较高威信； </w:t>
      </w:r>
    </w:p>
    <w:p>
      <w:pPr>
        <w:rPr>
          <w:rFonts w:ascii="仿宋" w:hAnsi="仿宋" w:eastAsia="仿宋" w:cs="宋体"/>
          <w:sz w:val="28"/>
          <w:szCs w:val="28"/>
        </w:rPr>
      </w:pPr>
      <w:r>
        <w:rPr>
          <w:rFonts w:hint="eastAsia" w:ascii="仿宋" w:hAnsi="仿宋" w:eastAsia="仿宋" w:cs="宋体"/>
          <w:sz w:val="28"/>
          <w:szCs w:val="28"/>
        </w:rPr>
        <w:t xml:space="preserve">    5、学生学习目的明确，学习认真努力。青年教职工热爱本职工作，有较强的事业心和责任感，乐于奉献，在教书育人、管理育人、服务育人中起到模范带头作用。</w:t>
      </w:r>
    </w:p>
    <w:p>
      <w:pPr>
        <w:rPr>
          <w:rFonts w:ascii="仿宋" w:hAnsi="仿宋" w:eastAsia="仿宋" w:cs="宋体"/>
          <w:sz w:val="28"/>
          <w:szCs w:val="28"/>
        </w:rPr>
      </w:pPr>
      <w:r>
        <w:rPr>
          <w:rFonts w:hint="eastAsia" w:ascii="仿宋" w:hAnsi="仿宋" w:eastAsia="仿宋" w:cs="宋体"/>
          <w:sz w:val="28"/>
          <w:szCs w:val="28"/>
        </w:rPr>
        <w:t xml:space="preserve">    第六条 下列情况者，可以优先推荐：</w:t>
      </w:r>
    </w:p>
    <w:p>
      <w:pPr>
        <w:rPr>
          <w:rFonts w:ascii="仿宋" w:hAnsi="仿宋" w:eastAsia="仿宋" w:cs="宋体"/>
          <w:sz w:val="28"/>
          <w:szCs w:val="28"/>
        </w:rPr>
      </w:pPr>
      <w:r>
        <w:rPr>
          <w:rFonts w:hint="eastAsia" w:ascii="仿宋" w:hAnsi="仿宋" w:eastAsia="仿宋" w:cs="宋体"/>
          <w:sz w:val="28"/>
          <w:szCs w:val="28"/>
        </w:rPr>
        <w:t xml:space="preserve">    1、受国家、省、市（校）表彰的先进个人；</w:t>
      </w:r>
    </w:p>
    <w:p>
      <w:pPr>
        <w:rPr>
          <w:rFonts w:ascii="仿宋" w:hAnsi="仿宋" w:eastAsia="仿宋" w:cs="宋体"/>
          <w:sz w:val="28"/>
          <w:szCs w:val="28"/>
        </w:rPr>
      </w:pPr>
      <w:r>
        <w:rPr>
          <w:rFonts w:hint="eastAsia" w:ascii="仿宋" w:hAnsi="仿宋" w:eastAsia="仿宋" w:cs="宋体"/>
          <w:sz w:val="28"/>
          <w:szCs w:val="28"/>
        </w:rPr>
        <w:t xml:space="preserve">    2、在各级（全国、全省及全校）大学生课外科技作品竞赛、大学生创业计划大赛等科技创新行动中，取得优秀成绩；</w:t>
      </w:r>
    </w:p>
    <w:p>
      <w:pPr>
        <w:rPr>
          <w:rFonts w:ascii="仿宋" w:hAnsi="仿宋" w:eastAsia="仿宋" w:cs="宋体"/>
          <w:sz w:val="28"/>
          <w:szCs w:val="28"/>
        </w:rPr>
      </w:pPr>
      <w:r>
        <w:rPr>
          <w:rFonts w:hint="eastAsia" w:ascii="仿宋" w:hAnsi="仿宋" w:eastAsia="仿宋" w:cs="宋体"/>
          <w:sz w:val="28"/>
          <w:szCs w:val="28"/>
        </w:rPr>
        <w:t xml:space="preserve">    3、获</w:t>
      </w:r>
      <w:r>
        <w:rPr>
          <w:rFonts w:hint="eastAsia" w:ascii="仿宋" w:hAnsi="仿宋" w:eastAsia="仿宋" w:cs="宋体"/>
          <w:sz w:val="28"/>
          <w:szCs w:val="28"/>
          <w:lang w:val="en-US" w:eastAsia="zh-CN"/>
        </w:rPr>
        <w:t>校</w:t>
      </w:r>
      <w:r>
        <w:rPr>
          <w:rFonts w:hint="eastAsia" w:ascii="仿宋" w:hAnsi="仿宋" w:eastAsia="仿宋" w:cs="宋体"/>
          <w:sz w:val="28"/>
          <w:szCs w:val="28"/>
        </w:rPr>
        <w:t>优秀三好生、</w:t>
      </w:r>
      <w:r>
        <w:rPr>
          <w:rFonts w:hint="eastAsia" w:ascii="仿宋" w:hAnsi="仿宋" w:eastAsia="仿宋" w:cs="宋体"/>
          <w:sz w:val="28"/>
          <w:szCs w:val="28"/>
          <w:lang w:val="en-US" w:eastAsia="zh-CN"/>
        </w:rPr>
        <w:t>校</w:t>
      </w:r>
      <w:r>
        <w:rPr>
          <w:rFonts w:hint="eastAsia" w:ascii="仿宋" w:hAnsi="仿宋" w:eastAsia="仿宋" w:cs="宋体"/>
          <w:sz w:val="28"/>
          <w:szCs w:val="28"/>
        </w:rPr>
        <w:t>优秀学生干部、</w:t>
      </w:r>
      <w:r>
        <w:rPr>
          <w:rFonts w:hint="eastAsia" w:ascii="仿宋" w:hAnsi="仿宋" w:eastAsia="仿宋" w:cs="宋体"/>
          <w:sz w:val="28"/>
          <w:szCs w:val="28"/>
          <w:lang w:val="en-US" w:eastAsia="zh-CN"/>
        </w:rPr>
        <w:t>校</w:t>
      </w:r>
      <w:r>
        <w:rPr>
          <w:rFonts w:hint="eastAsia" w:ascii="仿宋" w:hAnsi="仿宋" w:eastAsia="仿宋" w:cs="宋体"/>
          <w:sz w:val="28"/>
          <w:szCs w:val="28"/>
        </w:rPr>
        <w:t>优秀团干、</w:t>
      </w:r>
      <w:r>
        <w:rPr>
          <w:rFonts w:hint="eastAsia" w:ascii="仿宋" w:hAnsi="仿宋" w:eastAsia="仿宋" w:cs="宋体"/>
          <w:sz w:val="28"/>
          <w:szCs w:val="28"/>
          <w:lang w:val="en-US" w:eastAsia="zh-CN"/>
        </w:rPr>
        <w:t>校</w:t>
      </w:r>
      <w:r>
        <w:rPr>
          <w:rFonts w:hint="eastAsia" w:ascii="仿宋" w:hAnsi="仿宋" w:eastAsia="仿宋" w:cs="宋体"/>
          <w:sz w:val="28"/>
          <w:szCs w:val="28"/>
        </w:rPr>
        <w:t>优秀团员、青年志愿者先进个人等荣誉称号；</w:t>
      </w:r>
    </w:p>
    <w:p>
      <w:pPr>
        <w:rPr>
          <w:rFonts w:ascii="仿宋" w:hAnsi="仿宋" w:eastAsia="仿宋" w:cs="宋体"/>
          <w:sz w:val="28"/>
          <w:szCs w:val="28"/>
        </w:rPr>
      </w:pPr>
      <w:r>
        <w:rPr>
          <w:rFonts w:hint="eastAsia" w:ascii="仿宋" w:hAnsi="仿宋" w:eastAsia="仿宋" w:cs="宋体"/>
          <w:sz w:val="28"/>
          <w:szCs w:val="28"/>
        </w:rPr>
        <w:t xml:space="preserve">    4、省、市、</w:t>
      </w:r>
      <w:r>
        <w:rPr>
          <w:rFonts w:hint="eastAsia" w:ascii="仿宋" w:hAnsi="仿宋" w:eastAsia="仿宋" w:cs="宋体"/>
          <w:sz w:val="28"/>
          <w:szCs w:val="28"/>
          <w:lang w:val="en-US" w:eastAsia="zh-CN"/>
        </w:rPr>
        <w:t>校</w:t>
      </w:r>
      <w:r>
        <w:rPr>
          <w:rFonts w:hint="eastAsia" w:ascii="仿宋" w:hAnsi="仿宋" w:eastAsia="仿宋" w:cs="宋体"/>
          <w:sz w:val="28"/>
          <w:szCs w:val="28"/>
        </w:rPr>
        <w:t>表彰的各类先进集体的主要骨干及在其中起主要作用的团员；</w:t>
      </w:r>
    </w:p>
    <w:p>
      <w:pPr>
        <w:rPr>
          <w:rFonts w:ascii="仿宋" w:hAnsi="仿宋" w:eastAsia="仿宋" w:cs="宋体"/>
          <w:sz w:val="28"/>
          <w:szCs w:val="28"/>
        </w:rPr>
      </w:pPr>
      <w:r>
        <w:rPr>
          <w:rFonts w:hint="eastAsia" w:ascii="仿宋" w:hAnsi="仿宋" w:eastAsia="仿宋" w:cs="宋体"/>
          <w:sz w:val="28"/>
          <w:szCs w:val="28"/>
        </w:rPr>
        <w:t xml:space="preserve">    5、在校风学风建设中，表现突出的团员；</w:t>
      </w:r>
    </w:p>
    <w:p>
      <w:pPr>
        <w:rPr>
          <w:rFonts w:ascii="仿宋" w:hAnsi="仿宋" w:eastAsia="仿宋" w:cs="宋体"/>
          <w:sz w:val="28"/>
          <w:szCs w:val="28"/>
        </w:rPr>
      </w:pPr>
      <w:r>
        <w:rPr>
          <w:rFonts w:hint="eastAsia" w:ascii="仿宋" w:hAnsi="仿宋" w:eastAsia="仿宋" w:cs="宋体"/>
          <w:sz w:val="28"/>
          <w:szCs w:val="28"/>
        </w:rPr>
        <w:t xml:space="preserve">    6、在见义勇为、助人为乐等方面表现突出的团员。</w:t>
      </w:r>
    </w:p>
    <w:p>
      <w:pPr>
        <w:jc w:val="center"/>
        <w:rPr>
          <w:rFonts w:ascii="黑体" w:hAnsi="黑体" w:eastAsia="黑体" w:cs="宋体"/>
          <w:sz w:val="28"/>
          <w:szCs w:val="28"/>
        </w:rPr>
      </w:pPr>
      <w:r>
        <w:rPr>
          <w:rFonts w:hint="eastAsia" w:ascii="黑体" w:hAnsi="黑体" w:eastAsia="黑体" w:cs="宋体"/>
          <w:sz w:val="28"/>
          <w:szCs w:val="28"/>
        </w:rPr>
        <w:t>三、推荐程序</w:t>
      </w:r>
    </w:p>
    <w:p>
      <w:pPr>
        <w:rPr>
          <w:rFonts w:ascii="仿宋" w:hAnsi="仿宋" w:eastAsia="仿宋" w:cs="宋体"/>
          <w:color w:val="000000"/>
          <w:sz w:val="28"/>
          <w:szCs w:val="28"/>
        </w:rPr>
      </w:pPr>
      <w:r>
        <w:rPr>
          <w:rFonts w:hint="eastAsia" w:ascii="仿宋" w:hAnsi="仿宋" w:eastAsia="仿宋" w:cs="宋体"/>
          <w:sz w:val="28"/>
          <w:szCs w:val="28"/>
        </w:rPr>
        <w:t xml:space="preserve">    第七条 团支部委员会在对本支部申请入党的团员进行积极培养、全面考察，并在广泛征求团员和班主任或所在部门意见的基础上，讨论提出拟推荐对象（推荐名额一般占支部团员数的30%左右）,</w:t>
      </w:r>
      <w:r>
        <w:rPr>
          <w:rFonts w:hint="eastAsia" w:ascii="仿宋" w:hAnsi="仿宋" w:eastAsia="仿宋" w:cs="宋体"/>
          <w:color w:val="000000"/>
          <w:sz w:val="28"/>
          <w:szCs w:val="28"/>
        </w:rPr>
        <w:t>在团支部和团总支范围内公示，公示须利用班会（部门大会）、班级（部门）QQ群、班级自习室等场合或处所进行集中通告，并留有不同意见的反馈渠道（如班主任联系方式、团总支书记联系方式）。</w:t>
      </w:r>
    </w:p>
    <w:p>
      <w:pPr>
        <w:rPr>
          <w:rFonts w:ascii="仿宋" w:hAnsi="仿宋" w:eastAsia="仿宋" w:cs="宋体"/>
          <w:color w:val="000000"/>
          <w:sz w:val="28"/>
          <w:szCs w:val="28"/>
        </w:rPr>
      </w:pPr>
      <w:r>
        <w:rPr>
          <w:rFonts w:hint="eastAsia" w:ascii="仿宋" w:hAnsi="仿宋" w:eastAsia="仿宋" w:cs="宋体"/>
          <w:sz w:val="28"/>
          <w:szCs w:val="28"/>
        </w:rPr>
        <w:t xml:space="preserve">    第八条 团支部召开团员大会（实到人数不低于应到人数的4/5），</w:t>
      </w:r>
      <w:r>
        <w:rPr>
          <w:rFonts w:hint="eastAsia" w:ascii="仿宋" w:hAnsi="仿宋" w:eastAsia="仿宋" w:cs="宋体"/>
          <w:color w:val="000000"/>
          <w:sz w:val="28"/>
          <w:szCs w:val="28"/>
        </w:rPr>
        <w:t>班主任（指导老师）须列席大会，同时应当至少在学生党员（含预备党员）、党建组织员、团建指导员等人员中邀请一名列席大会。列席人员应对推优过程进行监督，并可对拟推荐对象发表意见。</w:t>
      </w:r>
    </w:p>
    <w:p>
      <w:pPr>
        <w:rPr>
          <w:rFonts w:ascii="仿宋" w:hAnsi="仿宋" w:eastAsia="仿宋" w:cs="宋体"/>
          <w:sz w:val="28"/>
          <w:szCs w:val="28"/>
        </w:rPr>
      </w:pPr>
      <w:r>
        <w:rPr>
          <w:rFonts w:hint="eastAsia" w:ascii="仿宋" w:hAnsi="仿宋" w:eastAsia="仿宋" w:cs="宋体"/>
          <w:sz w:val="28"/>
          <w:szCs w:val="28"/>
        </w:rPr>
        <w:t xml:space="preserve">    </w:t>
      </w:r>
      <w:r>
        <w:rPr>
          <w:rFonts w:hint="eastAsia" w:ascii="仿宋" w:hAnsi="仿宋" w:eastAsia="仿宋" w:cs="宋体"/>
          <w:color w:val="000000"/>
          <w:sz w:val="28"/>
          <w:szCs w:val="28"/>
        </w:rPr>
        <w:t>第九条 团支部委员会介绍拟“推优”的团员情况，拟推荐对象须作不少于五分钟的政治学习及入党动机的陈述。团员</w:t>
      </w:r>
      <w:r>
        <w:rPr>
          <w:rFonts w:hint="eastAsia" w:ascii="仿宋" w:hAnsi="仿宋" w:eastAsia="仿宋" w:cs="宋体"/>
          <w:sz w:val="28"/>
          <w:szCs w:val="28"/>
        </w:rPr>
        <w:t>大会进行无记名投票表决，得票超过60%者方可推荐。团支部根据得票情况，确定初步推荐人选名单，填写《团支部推优票决情况报告》，报分团委审核。</w:t>
      </w:r>
    </w:p>
    <w:p>
      <w:pPr>
        <w:rPr>
          <w:rFonts w:ascii="仿宋" w:hAnsi="仿宋" w:eastAsia="仿宋" w:cs="宋体"/>
          <w:sz w:val="28"/>
          <w:szCs w:val="28"/>
        </w:rPr>
      </w:pPr>
      <w:r>
        <w:rPr>
          <w:rFonts w:hint="eastAsia" w:ascii="仿宋" w:hAnsi="仿宋" w:eastAsia="仿宋" w:cs="宋体"/>
          <w:sz w:val="28"/>
          <w:szCs w:val="28"/>
        </w:rPr>
        <w:t xml:space="preserve">    第十条 分团委对团支部推荐的对象进一步考察、审核，研究确定拟推荐名单，并进行不少于5天的公示，公示期满后，分团委确定推优人选，填写《团组织推优审核表》，签署意见后报校团委审定。校团委审定签署意见后向相关院（系）党组织推荐。</w:t>
      </w:r>
    </w:p>
    <w:p>
      <w:pPr>
        <w:rPr>
          <w:rFonts w:ascii="仿宋" w:hAnsi="仿宋" w:eastAsia="仿宋" w:cs="宋体"/>
          <w:sz w:val="28"/>
          <w:szCs w:val="28"/>
        </w:rPr>
      </w:pPr>
      <w:r>
        <w:rPr>
          <w:rFonts w:hint="eastAsia" w:ascii="仿宋" w:hAnsi="仿宋" w:eastAsia="仿宋" w:cs="宋体"/>
          <w:sz w:val="28"/>
          <w:szCs w:val="28"/>
        </w:rPr>
        <w:t xml:space="preserve">     第十一条 班级支部的“推优”工作一般在每年的3月下旬、11月下旬期间集中开展。</w:t>
      </w:r>
      <w:r>
        <w:rPr>
          <w:rFonts w:hint="eastAsia" w:ascii="仿宋" w:hAnsi="仿宋" w:eastAsia="仿宋" w:cs="宋体"/>
          <w:color w:val="000000"/>
          <w:sz w:val="28"/>
          <w:szCs w:val="28"/>
        </w:rPr>
        <w:t>学生会、社团团组织的推优工作应在班级支部推优工作启动前15天完成。所推荐</w:t>
      </w:r>
      <w:r>
        <w:rPr>
          <w:rFonts w:hint="eastAsia" w:ascii="仿宋" w:hAnsi="仿宋" w:eastAsia="仿宋" w:cs="宋体"/>
          <w:sz w:val="28"/>
          <w:szCs w:val="28"/>
        </w:rPr>
        <w:t>对象，在校期间发展入党的，推荐材料随入党积极分子考察材料一起归入本人档案；在校期间没有发展入党的，推荐材料应连同考察材料一起寄往其工作单位党组织。</w:t>
      </w:r>
    </w:p>
    <w:p>
      <w:pPr>
        <w:rPr>
          <w:rFonts w:ascii="仿宋" w:hAnsi="仿宋" w:eastAsia="仿宋" w:cs="宋体"/>
          <w:sz w:val="28"/>
          <w:szCs w:val="28"/>
        </w:rPr>
      </w:pPr>
      <w:r>
        <w:rPr>
          <w:rFonts w:hint="eastAsia" w:ascii="仿宋" w:hAnsi="仿宋" w:eastAsia="仿宋" w:cs="宋体"/>
          <w:sz w:val="28"/>
          <w:szCs w:val="28"/>
        </w:rPr>
        <w:t xml:space="preserve">    第十二条 从外单位转入我院的团员青年发展入党，原单位团组织已作为“推优”对象向党组织推荐的，推荐意见有效。</w:t>
      </w:r>
    </w:p>
    <w:p>
      <w:pPr>
        <w:jc w:val="center"/>
        <w:rPr>
          <w:rFonts w:ascii="黑体" w:hAnsi="黑体" w:eastAsia="黑体" w:cs="宋体"/>
          <w:sz w:val="28"/>
          <w:szCs w:val="28"/>
        </w:rPr>
      </w:pPr>
      <w:r>
        <w:rPr>
          <w:rFonts w:hint="eastAsia" w:ascii="黑体" w:hAnsi="黑体" w:eastAsia="黑体" w:cs="宋体"/>
          <w:sz w:val="28"/>
          <w:szCs w:val="28"/>
          <w:lang w:val="en-US" w:eastAsia="zh-CN"/>
        </w:rPr>
        <w:t>四</w:t>
      </w:r>
      <w:r>
        <w:rPr>
          <w:rFonts w:hint="eastAsia" w:ascii="黑体" w:hAnsi="黑体" w:eastAsia="黑体" w:cs="宋体"/>
          <w:sz w:val="28"/>
          <w:szCs w:val="28"/>
        </w:rPr>
        <w:t>、对</w:t>
      </w:r>
      <w:r>
        <w:rPr>
          <w:rFonts w:hint="eastAsia" w:ascii="黑体" w:hAnsi="黑体" w:eastAsia="黑体" w:cs="宋体"/>
          <w:sz w:val="28"/>
          <w:szCs w:val="28"/>
          <w:lang w:val="en-US" w:eastAsia="zh-CN"/>
        </w:rPr>
        <w:t>各基层</w:t>
      </w:r>
      <w:r>
        <w:rPr>
          <w:rFonts w:hint="eastAsia" w:ascii="黑体" w:hAnsi="黑体" w:eastAsia="黑体" w:cs="宋体"/>
          <w:sz w:val="28"/>
          <w:szCs w:val="28"/>
        </w:rPr>
        <w:t>团组织的工作要求</w:t>
      </w:r>
    </w:p>
    <w:p>
      <w:pPr>
        <w:ind w:firstLine="555"/>
        <w:rPr>
          <w:rFonts w:ascii="仿宋" w:hAnsi="仿宋" w:eastAsia="仿宋" w:cs="宋体"/>
          <w:sz w:val="28"/>
          <w:szCs w:val="28"/>
        </w:rPr>
      </w:pPr>
      <w:r>
        <w:rPr>
          <w:rFonts w:hint="eastAsia" w:ascii="仿宋" w:hAnsi="仿宋" w:eastAsia="仿宋" w:cs="宋体"/>
          <w:sz w:val="28"/>
          <w:szCs w:val="28"/>
        </w:rPr>
        <w:t>第十</w:t>
      </w:r>
      <w:r>
        <w:rPr>
          <w:rFonts w:hint="eastAsia" w:ascii="仿宋" w:hAnsi="仿宋" w:eastAsia="仿宋" w:cs="宋体"/>
          <w:sz w:val="28"/>
          <w:szCs w:val="28"/>
          <w:lang w:val="en-US" w:eastAsia="zh-CN"/>
        </w:rPr>
        <w:t>三</w:t>
      </w:r>
      <w:r>
        <w:rPr>
          <w:rFonts w:hint="eastAsia" w:ascii="仿宋" w:hAnsi="仿宋" w:eastAsia="仿宋" w:cs="宋体"/>
          <w:sz w:val="28"/>
          <w:szCs w:val="28"/>
        </w:rPr>
        <w:t>条 校团委、分团委要加强对团支部开展“推优”工作的指导，并将其纳入团的日常工作考核范围。各班团支部应加强自身建设，不断增强团组织的吸引力、凝聚力、战斗力，提高“推优”工作的自觉性。经常分析和研究“推优”工作中出现的新情况、新问题，主动争取党组织的支持和帮助，要坚持从实际出发，不断总结，使“推优”工作逐步制度化、程序化、民主化、科学化。</w:t>
      </w:r>
    </w:p>
    <w:p>
      <w:pPr>
        <w:ind w:firstLine="555"/>
        <w:rPr>
          <w:rFonts w:ascii="仿宋" w:hAnsi="仿宋" w:eastAsia="仿宋" w:cs="宋体"/>
          <w:sz w:val="28"/>
          <w:szCs w:val="28"/>
        </w:rPr>
      </w:pPr>
      <w:r>
        <w:rPr>
          <w:rFonts w:hint="eastAsia" w:ascii="仿宋" w:hAnsi="仿宋" w:eastAsia="仿宋" w:cs="宋体"/>
          <w:sz w:val="28"/>
          <w:szCs w:val="28"/>
        </w:rPr>
        <w:t>第十</w:t>
      </w:r>
      <w:r>
        <w:rPr>
          <w:rFonts w:hint="eastAsia" w:ascii="仿宋" w:hAnsi="仿宋" w:eastAsia="仿宋" w:cs="宋体"/>
          <w:sz w:val="28"/>
          <w:szCs w:val="28"/>
          <w:lang w:val="en-US" w:eastAsia="zh-CN"/>
        </w:rPr>
        <w:t>四</w:t>
      </w:r>
      <w:r>
        <w:rPr>
          <w:rFonts w:hint="eastAsia" w:ascii="仿宋" w:hAnsi="仿宋" w:eastAsia="仿宋" w:cs="宋体"/>
          <w:sz w:val="28"/>
          <w:szCs w:val="28"/>
        </w:rPr>
        <w:t>条 凡不按照规定程序开展“推优”工作、在“推优”工作中弄虚作假、投机取巧、欺瞒组织的，一经查实，推荐结果无效，同时追究相关人员责任，并依纪依规进行组织处理。</w:t>
      </w:r>
    </w:p>
    <w:p>
      <w:pPr>
        <w:jc w:val="center"/>
        <w:rPr>
          <w:rFonts w:ascii="仿宋" w:hAnsi="仿宋" w:eastAsia="仿宋" w:cs="宋体"/>
          <w:sz w:val="28"/>
          <w:szCs w:val="28"/>
        </w:rPr>
      </w:pPr>
      <w:r>
        <w:rPr>
          <w:rFonts w:hint="eastAsia" w:ascii="黑体" w:hAnsi="黑体" w:eastAsia="黑体" w:cs="宋体"/>
          <w:sz w:val="28"/>
          <w:szCs w:val="28"/>
          <w:lang w:val="en-US" w:eastAsia="zh-CN"/>
        </w:rPr>
        <w:t>五</w:t>
      </w:r>
      <w:r>
        <w:rPr>
          <w:rFonts w:hint="eastAsia" w:ascii="黑体" w:hAnsi="黑体" w:eastAsia="黑体" w:cs="宋体"/>
          <w:sz w:val="28"/>
          <w:szCs w:val="28"/>
        </w:rPr>
        <w:t>、附　　则</w:t>
      </w:r>
    </w:p>
    <w:p>
      <w:pPr>
        <w:rPr>
          <w:rFonts w:ascii="仿宋" w:hAnsi="仿宋" w:eastAsia="仿宋" w:cs="宋体"/>
          <w:sz w:val="28"/>
          <w:szCs w:val="28"/>
        </w:rPr>
      </w:pPr>
      <w:r>
        <w:rPr>
          <w:rFonts w:hint="eastAsia" w:ascii="仿宋" w:hAnsi="仿宋" w:eastAsia="仿宋" w:cs="宋体"/>
          <w:sz w:val="28"/>
          <w:szCs w:val="28"/>
        </w:rPr>
        <w:t xml:space="preserve">    第二十条 本细则自公布之日起执行。</w:t>
      </w:r>
    </w:p>
    <w:p>
      <w:r>
        <w:rPr>
          <w:rFonts w:hint="eastAsia" w:ascii="仿宋" w:hAnsi="仿宋" w:eastAsia="仿宋" w:cs="宋体"/>
          <w:sz w:val="28"/>
          <w:szCs w:val="28"/>
        </w:rPr>
        <w:t xml:space="preserve">    第二十一条 本细则由党委组织部、校团委负责解释。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7366C"/>
    <w:rsid w:val="1B173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2019-09-29T09:30:00Z</dcterms:created>
  <dc:creator>弓长口肃</dc:creator>
  <cp:lastModifiedBy>弓长口肃</cp:lastModifiedBy>
  <dcterms:modified xsi:type="dcterms:W3CDTF">2019-09-29T09:32:00Z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2052-11.1.0.9031</vt:lpwstr>
  </property>
</Properties>
</file>