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bookmarkStart w:id="0" w:name="_GoBack"/>
      <w:bookmarkEnd w:id="0"/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无锡职业技术学院“菁星杯”学生社团特色业务微课教案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9"/>
        <w:gridCol w:w="315"/>
        <w:gridCol w:w="528"/>
        <w:gridCol w:w="1094"/>
        <w:gridCol w:w="167"/>
        <w:gridCol w:w="1432"/>
        <w:gridCol w:w="188"/>
        <w:gridCol w:w="521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社团名称</w:t>
            </w:r>
          </w:p>
        </w:tc>
        <w:tc>
          <w:tcPr>
            <w:tcW w:w="6818" w:type="dxa"/>
            <w:gridSpan w:val="9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参赛团队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70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主讲人</w:t>
            </w:r>
          </w:p>
        </w:tc>
        <w:tc>
          <w:tcPr>
            <w:tcW w:w="162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0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助教</w:t>
            </w:r>
          </w:p>
        </w:tc>
        <w:tc>
          <w:tcPr>
            <w:tcW w:w="162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05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微课教学设计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微课名称</w:t>
            </w:r>
          </w:p>
        </w:tc>
        <w:tc>
          <w:tcPr>
            <w:tcW w:w="6818" w:type="dxa"/>
            <w:gridSpan w:val="9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教学目标</w:t>
            </w:r>
          </w:p>
        </w:tc>
        <w:tc>
          <w:tcPr>
            <w:tcW w:w="6818" w:type="dxa"/>
            <w:gridSpan w:val="9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4" w:type="dxa"/>
            <w:gridSpan w:val="8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118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一、导入</w:t>
            </w:r>
          </w:p>
        </w:tc>
        <w:tc>
          <w:tcPr>
            <w:tcW w:w="5634" w:type="dxa"/>
            <w:gridSpan w:val="8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二、新授</w:t>
            </w:r>
          </w:p>
        </w:tc>
        <w:tc>
          <w:tcPr>
            <w:tcW w:w="5634" w:type="dxa"/>
            <w:gridSpan w:val="8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三、巩固</w:t>
            </w:r>
          </w:p>
        </w:tc>
        <w:tc>
          <w:tcPr>
            <w:tcW w:w="5634" w:type="dxa"/>
            <w:gridSpan w:val="8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17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四、小结</w:t>
            </w:r>
          </w:p>
        </w:tc>
        <w:tc>
          <w:tcPr>
            <w:tcW w:w="5634" w:type="dxa"/>
            <w:gridSpan w:val="8"/>
            <w:tcBorders>
              <w:bottom w:val="doub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  <w:tcBorders>
              <w:bottom w:val="doub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22" w:type="dxa"/>
            <w:gridSpan w:val="10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现场教学环节技术条件支持情况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197" w:type="dxa"/>
            <w:gridSpan w:val="6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现场展示是否需安排社员作为教学对象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是否有PPT</w:t>
            </w:r>
          </w:p>
        </w:tc>
        <w:tc>
          <w:tcPr>
            <w:tcW w:w="2232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是否播放音视频</w:t>
            </w:r>
          </w:p>
        </w:tc>
        <w:tc>
          <w:tcPr>
            <w:tcW w:w="1893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0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其它需要支持的条件</w:t>
            </w:r>
          </w:p>
        </w:tc>
        <w:tc>
          <w:tcPr>
            <w:tcW w:w="542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0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指导教师确认签字</w:t>
            </w:r>
          </w:p>
        </w:tc>
        <w:tc>
          <w:tcPr>
            <w:tcW w:w="542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月  日</w:t>
            </w:r>
          </w:p>
        </w:tc>
      </w:tr>
    </w:tbl>
    <w:p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注意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本表格</w:t>
      </w:r>
      <w:r>
        <w:rPr>
          <w:rFonts w:hint="eastAsia"/>
          <w:b/>
          <w:sz w:val="28"/>
          <w:szCs w:val="28"/>
        </w:rPr>
        <w:t>长度</w:t>
      </w:r>
      <w:r>
        <w:rPr>
          <w:b/>
          <w:sz w:val="28"/>
          <w:szCs w:val="28"/>
        </w:rPr>
        <w:t>不够填写的</w:t>
      </w:r>
      <w:r>
        <w:rPr>
          <w:rFonts w:hint="eastAsia"/>
          <w:b/>
          <w:sz w:val="28"/>
          <w:szCs w:val="28"/>
        </w:rPr>
        <w:t>，</w:t>
      </w:r>
      <w:r>
        <w:rPr>
          <w:b/>
          <w:sz w:val="28"/>
          <w:szCs w:val="28"/>
        </w:rPr>
        <w:t>可以延展表格</w:t>
      </w:r>
      <w:r>
        <w:rPr>
          <w:rFonts w:hint="eastAsia"/>
          <w:b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B67E1"/>
    <w:rsid w:val="760B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2021-10-29T00:52:00Z</dcterms:created>
  <dc:creator>若木 </dc:creator>
  <cp:lastModifiedBy>若木 </cp:lastModifiedBy>
  <dcterms:modified xsi:type="dcterms:W3CDTF">2021-10-29T00:53:45Z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4B7396A2853544F690CE985055D7CD0E</vt:lpwstr>
  </property>
</Properties>
</file>